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26" w:rsidRPr="006A3B15" w:rsidRDefault="00DE158E" w:rsidP="00DE1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9A2326" w:rsidRPr="006A3B15" w:rsidRDefault="009A2326" w:rsidP="00DE1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9A2326" w:rsidRPr="006A3B15" w:rsidRDefault="009A2326" w:rsidP="00DE158E">
      <w:pPr>
        <w:tabs>
          <w:tab w:val="left" w:pos="84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ab/>
      </w:r>
    </w:p>
    <w:p w:rsidR="009A2326" w:rsidRPr="006A3B15" w:rsidRDefault="009A2326" w:rsidP="00DE158E">
      <w:pPr>
        <w:tabs>
          <w:tab w:val="left" w:pos="8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РЕШЕНИЕ</w:t>
      </w:r>
    </w:p>
    <w:p w:rsidR="009A2326" w:rsidRPr="006A3B15" w:rsidRDefault="009A2326" w:rsidP="00DE158E">
      <w:pPr>
        <w:tabs>
          <w:tab w:val="left" w:pos="8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410CDD" w:rsidP="00DE158E">
      <w:pPr>
        <w:tabs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2024 г. 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с. </w:t>
      </w:r>
      <w:r w:rsidR="00DE158E">
        <w:rPr>
          <w:rFonts w:ascii="Times New Roman" w:hAnsi="Times New Roman" w:cs="Times New Roman"/>
          <w:sz w:val="28"/>
          <w:szCs w:val="28"/>
        </w:rPr>
        <w:t>Новоегорьевское</w:t>
      </w:r>
    </w:p>
    <w:p w:rsidR="009A2326" w:rsidRPr="006A3B15" w:rsidRDefault="009A2326" w:rsidP="00DE158E">
      <w:pPr>
        <w:tabs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9A2326" w:rsidP="00DE158E">
      <w:pPr>
        <w:tabs>
          <w:tab w:val="left" w:pos="8420"/>
        </w:tabs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О введении земельного налога на территории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58E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</w:p>
    <w:p w:rsidR="009A2326" w:rsidRPr="006A3B15" w:rsidRDefault="009A2326" w:rsidP="00DE158E">
      <w:pPr>
        <w:tabs>
          <w:tab w:val="left" w:pos="8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9A2326" w:rsidP="00DE158E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РФ, Устава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58E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 w:rsidR="00DE158E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6A3B15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9A2326" w:rsidRPr="006A3B15" w:rsidRDefault="009A2326" w:rsidP="00DE158E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1. Установить и ввести в действие земельный налог, обязательный к уплате на территории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58E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029EC">
        <w:rPr>
          <w:rFonts w:ascii="Times New Roman" w:hAnsi="Times New Roman" w:cs="Times New Roman"/>
          <w:sz w:val="28"/>
          <w:szCs w:val="28"/>
        </w:rPr>
        <w:t>Налоговые ставки земельного налога установить в следующих размерах от кадастровой стоимости земельных участков,</w:t>
      </w:r>
      <w:r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 признаваемых объектом налогообложения в соответствии с Налоговым кодексом Российской Федерации: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3B15">
        <w:rPr>
          <w:rFonts w:ascii="Times New Roman" w:hAnsi="Times New Roman" w:cs="Times New Roman"/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93034"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46F98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участков, кадастровая стоимость каждого из которых</w:t>
      </w:r>
      <w:proofErr w:type="gramEnd"/>
      <w:r w:rsidR="00946F98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300 миллионов рублей</w:t>
      </w:r>
      <w:r w:rsidR="00B93034" w:rsidRPr="006A3B1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A2326" w:rsidRPr="00B9375A" w:rsidRDefault="00CF7DEE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используемых в предпринимательской деятельности, </w:t>
      </w:r>
      <w:r w:rsidR="009A2326"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(предоставленных) для личного подсобного хозяйства, </w:t>
      </w:r>
      <w:r w:rsidR="00B9375A">
        <w:rPr>
          <w:rFonts w:ascii="Times New Roman" w:hAnsi="Times New Roman" w:cs="Times New Roman"/>
          <w:color w:val="000000"/>
          <w:sz w:val="28"/>
          <w:szCs w:val="28"/>
        </w:rPr>
        <w:t xml:space="preserve">садоводства или </w:t>
      </w:r>
      <w:r w:rsidR="009A2326" w:rsidRPr="006A3B15">
        <w:rPr>
          <w:rFonts w:ascii="Times New Roman" w:hAnsi="Times New Roman" w:cs="Times New Roman"/>
          <w:color w:val="000000"/>
          <w:sz w:val="28"/>
          <w:szCs w:val="28"/>
        </w:rPr>
        <w:t>огородничества</w:t>
      </w:r>
      <w:r w:rsidR="009A2326" w:rsidRPr="00B9375A">
        <w:rPr>
          <w:rFonts w:ascii="Times New Roman" w:hAnsi="Times New Roman" w:cs="Times New Roman"/>
          <w:sz w:val="28"/>
          <w:szCs w:val="28"/>
        </w:rPr>
        <w:t>, а также</w:t>
      </w:r>
      <w:r w:rsidR="00B9375A" w:rsidRPr="00B9375A">
        <w:rPr>
          <w:rFonts w:ascii="Times New Roman" w:hAnsi="Times New Roman" w:cs="Times New Roman"/>
          <w:sz w:val="28"/>
          <w:szCs w:val="28"/>
        </w:rPr>
        <w:t xml:space="preserve"> земельных участков общего назначения </w:t>
      </w:r>
      <w:r w:rsidR="00B9375A" w:rsidRPr="00B937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Федеральным </w:t>
      </w:r>
      <w:hyperlink r:id="rId4" w:anchor="dst0" w:history="1">
        <w:r w:rsidR="00B9375A" w:rsidRPr="00B937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9375A" w:rsidRPr="00B93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о внесении изменений в отдельные законодательные </w:t>
      </w:r>
      <w:r w:rsidR="00B9375A" w:rsidRPr="00B937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акты Российской Федерации</w:t>
      </w:r>
      <w:r w:rsidR="00946F98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94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превышает 300 миллионов рублей</w:t>
      </w:r>
      <w:r w:rsidR="009A2326" w:rsidRPr="00B9375A">
        <w:rPr>
          <w:rFonts w:ascii="Times New Roman" w:hAnsi="Times New Roman" w:cs="Times New Roman"/>
          <w:sz w:val="28"/>
          <w:szCs w:val="28"/>
        </w:rPr>
        <w:t>;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A2326" w:rsidRPr="006A3B15" w:rsidRDefault="009A2326" w:rsidP="00DE158E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участков.</w:t>
      </w:r>
    </w:p>
    <w:p w:rsidR="009A2326" w:rsidRPr="006A3B15" w:rsidRDefault="00731F2F" w:rsidP="00DE158E">
      <w:pPr>
        <w:tabs>
          <w:tab w:val="left" w:pos="3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proofErr w:type="gramStart"/>
      <w:r w:rsidR="009A2326" w:rsidRPr="006A3B1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DE158E">
        <w:rPr>
          <w:rFonts w:ascii="Times New Roman" w:hAnsi="Times New Roman" w:cs="Times New Roman"/>
          <w:sz w:val="28"/>
          <w:szCs w:val="28"/>
        </w:rPr>
        <w:t>Новоегорьевского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Егор</w:t>
      </w:r>
      <w:r w:rsidR="003A2FF1">
        <w:rPr>
          <w:rFonts w:ascii="Times New Roman" w:hAnsi="Times New Roman" w:cs="Times New Roman"/>
          <w:sz w:val="28"/>
          <w:szCs w:val="28"/>
        </w:rPr>
        <w:t>ьевского района Алтайского края</w:t>
      </w:r>
      <w:proofErr w:type="gramEnd"/>
      <w:r w:rsidR="00946F98">
        <w:rPr>
          <w:rFonts w:ascii="Times New Roman" w:hAnsi="Times New Roman" w:cs="Times New Roman"/>
          <w:sz w:val="28"/>
          <w:szCs w:val="28"/>
        </w:rPr>
        <w:t xml:space="preserve"> от </w:t>
      </w:r>
      <w:r w:rsidR="00DE158E">
        <w:rPr>
          <w:rFonts w:ascii="Times New Roman" w:hAnsi="Times New Roman" w:cs="Times New Roman"/>
          <w:sz w:val="28"/>
          <w:szCs w:val="28"/>
        </w:rPr>
        <w:t>05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</w:t>
      </w:r>
      <w:r w:rsidR="00DE158E">
        <w:rPr>
          <w:rFonts w:ascii="Times New Roman" w:hAnsi="Times New Roman" w:cs="Times New Roman"/>
          <w:sz w:val="28"/>
          <w:szCs w:val="28"/>
        </w:rPr>
        <w:t>ноября 2019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DE158E">
        <w:rPr>
          <w:rFonts w:ascii="Times New Roman" w:hAnsi="Times New Roman" w:cs="Times New Roman"/>
          <w:sz w:val="28"/>
          <w:szCs w:val="28"/>
        </w:rPr>
        <w:t>14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proofErr w:type="spellStart"/>
      <w:r w:rsidR="00DE158E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946F98">
        <w:rPr>
          <w:rFonts w:ascii="Times New Roman" w:hAnsi="Times New Roman" w:cs="Times New Roman"/>
          <w:sz w:val="28"/>
          <w:szCs w:val="28"/>
        </w:rPr>
        <w:t>».</w:t>
      </w:r>
    </w:p>
    <w:p w:rsidR="009A2326" w:rsidRPr="006A3B15" w:rsidRDefault="00731F2F" w:rsidP="00DE158E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326" w:rsidRPr="006A3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326" w:rsidRPr="006A3B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E158E" w:rsidRDefault="00731F2F" w:rsidP="0020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</w:t>
      </w:r>
      <w:r w:rsidR="00946F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946F98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946F98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DE158E">
        <w:rPr>
          <w:rFonts w:ascii="Times New Roman" w:eastAsia="Times New Roman" w:hAnsi="Times New Roman" w:cs="Times New Roman"/>
          <w:sz w:val="28"/>
          <w:szCs w:val="28"/>
        </w:rPr>
        <w:t>Новоегорьевского</w:t>
      </w:r>
      <w:r w:rsidR="00946F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46F98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946F98">
        <w:rPr>
          <w:rFonts w:ascii="Times New Roman" w:hAnsi="Times New Roman" w:cs="Times New Roman"/>
          <w:sz w:val="28"/>
          <w:szCs w:val="28"/>
        </w:rPr>
        <w:t>.</w:t>
      </w:r>
    </w:p>
    <w:p w:rsidR="002056AD" w:rsidRDefault="002056AD" w:rsidP="0020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6AD" w:rsidRPr="006A3B15" w:rsidRDefault="002056AD" w:rsidP="00205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4A43" w:rsidRDefault="009A2326" w:rsidP="00DE158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Глава</w:t>
      </w:r>
      <w:r w:rsidR="002056AD">
        <w:rPr>
          <w:rFonts w:ascii="Times New Roman" w:hAnsi="Times New Roman" w:cs="Times New Roman"/>
          <w:sz w:val="28"/>
          <w:szCs w:val="28"/>
        </w:rPr>
        <w:t xml:space="preserve"> </w:t>
      </w:r>
      <w:r w:rsidRPr="006A3B15">
        <w:rPr>
          <w:rFonts w:ascii="Times New Roman" w:hAnsi="Times New Roman" w:cs="Times New Roman"/>
          <w:sz w:val="28"/>
          <w:szCs w:val="28"/>
        </w:rPr>
        <w:t xml:space="preserve">сельсовета               </w:t>
      </w:r>
      <w:r w:rsidR="00DE15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056AD">
        <w:rPr>
          <w:rFonts w:ascii="Times New Roman" w:hAnsi="Times New Roman" w:cs="Times New Roman"/>
          <w:sz w:val="28"/>
          <w:szCs w:val="28"/>
        </w:rPr>
        <w:t xml:space="preserve">                                М.П. Морозова</w:t>
      </w: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DE1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7BE" w:rsidSect="00E3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326"/>
    <w:rsid w:val="00161691"/>
    <w:rsid w:val="002056AD"/>
    <w:rsid w:val="00292252"/>
    <w:rsid w:val="00353BAD"/>
    <w:rsid w:val="003A2FF1"/>
    <w:rsid w:val="003B266A"/>
    <w:rsid w:val="00410CDD"/>
    <w:rsid w:val="004956CD"/>
    <w:rsid w:val="004E4A43"/>
    <w:rsid w:val="004F0600"/>
    <w:rsid w:val="005D003C"/>
    <w:rsid w:val="006747BE"/>
    <w:rsid w:val="006A3B15"/>
    <w:rsid w:val="006F36F7"/>
    <w:rsid w:val="00731F2F"/>
    <w:rsid w:val="007427FF"/>
    <w:rsid w:val="00913A5E"/>
    <w:rsid w:val="00946F98"/>
    <w:rsid w:val="009A2326"/>
    <w:rsid w:val="00B717B4"/>
    <w:rsid w:val="00B93034"/>
    <w:rsid w:val="00B9375A"/>
    <w:rsid w:val="00C029EC"/>
    <w:rsid w:val="00C44ED2"/>
    <w:rsid w:val="00CF7DEE"/>
    <w:rsid w:val="00D25DC2"/>
    <w:rsid w:val="00DE158E"/>
    <w:rsid w:val="00E34D04"/>
    <w:rsid w:val="00E3700C"/>
    <w:rsid w:val="00F5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7BE"/>
    <w:rPr>
      <w:b/>
      <w:bCs/>
    </w:rPr>
  </w:style>
  <w:style w:type="character" w:styleId="a5">
    <w:name w:val="Hyperlink"/>
    <w:basedOn w:val="a0"/>
    <w:uiPriority w:val="99"/>
    <w:semiHidden/>
    <w:unhideWhenUsed/>
    <w:rsid w:val="006747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42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2024-11-21T06:34:00Z</cp:lastPrinted>
  <dcterms:created xsi:type="dcterms:W3CDTF">2019-10-23T04:22:00Z</dcterms:created>
  <dcterms:modified xsi:type="dcterms:W3CDTF">2024-11-25T04:04:00Z</dcterms:modified>
</cp:coreProperties>
</file>