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6C" w:rsidRPr="00CE6360" w:rsidRDefault="00FA466C" w:rsidP="00FA4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3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E6360">
        <w:rPr>
          <w:rFonts w:ascii="Times New Roman" w:hAnsi="Times New Roman" w:cs="Times New Roman"/>
          <w:sz w:val="28"/>
          <w:szCs w:val="28"/>
        </w:rPr>
        <w:t>Новоегорьевский</w:t>
      </w:r>
      <w:proofErr w:type="spellEnd"/>
      <w:r w:rsidRPr="00CE6360">
        <w:rPr>
          <w:rFonts w:ascii="Times New Roman" w:hAnsi="Times New Roman" w:cs="Times New Roman"/>
          <w:sz w:val="28"/>
          <w:szCs w:val="28"/>
        </w:rPr>
        <w:t xml:space="preserve"> сельский Совет депутатов                </w:t>
      </w:r>
    </w:p>
    <w:p w:rsidR="00FA466C" w:rsidRPr="00CE6360" w:rsidRDefault="00FA466C" w:rsidP="00FA4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360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FA466C" w:rsidRPr="00CE6360" w:rsidRDefault="00FA466C" w:rsidP="00FA466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A466C" w:rsidRPr="00CE6360" w:rsidRDefault="00FA466C" w:rsidP="00FA466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6360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FA466C" w:rsidRPr="00CE6360" w:rsidRDefault="00FA466C" w:rsidP="00FA466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466C" w:rsidRPr="00CE6360" w:rsidRDefault="00EE65E5" w:rsidP="00FA466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21 ноября </w:t>
      </w:r>
      <w:r w:rsidR="004A7037" w:rsidRPr="00CE6360">
        <w:rPr>
          <w:rFonts w:ascii="Times New Roman" w:hAnsi="Times New Roman" w:cs="Times New Roman"/>
          <w:b w:val="0"/>
          <w:sz w:val="28"/>
          <w:szCs w:val="28"/>
        </w:rPr>
        <w:t>202</w:t>
      </w:r>
      <w:r w:rsidR="00DF2B08" w:rsidRPr="00CE6360">
        <w:rPr>
          <w:rFonts w:ascii="Times New Roman" w:hAnsi="Times New Roman" w:cs="Times New Roman"/>
          <w:b w:val="0"/>
          <w:sz w:val="28"/>
          <w:szCs w:val="28"/>
        </w:rPr>
        <w:t>4</w:t>
      </w:r>
      <w:r w:rsidR="00CE6360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 w:val="0"/>
          <w:sz w:val="28"/>
          <w:szCs w:val="28"/>
        </w:rPr>
        <w:t>№ 26</w:t>
      </w:r>
      <w:r w:rsidR="00FA466C" w:rsidRPr="00CE636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CE636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FA466C" w:rsidRPr="00CE6360">
        <w:rPr>
          <w:rFonts w:ascii="Times New Roman" w:hAnsi="Times New Roman" w:cs="Times New Roman"/>
          <w:b w:val="0"/>
          <w:sz w:val="28"/>
          <w:szCs w:val="28"/>
        </w:rPr>
        <w:t>с. Новоегорьевское</w:t>
      </w:r>
    </w:p>
    <w:p w:rsidR="00FA466C" w:rsidRPr="00CE6360" w:rsidRDefault="00FA466C" w:rsidP="00FA4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A466C" w:rsidRPr="00CE6360" w:rsidTr="000E5674">
        <w:tc>
          <w:tcPr>
            <w:tcW w:w="4785" w:type="dxa"/>
          </w:tcPr>
          <w:p w:rsidR="00DF2B08" w:rsidRPr="00CE6360" w:rsidRDefault="00DF2B08" w:rsidP="00DF2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360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решение от 26 декабря 2023 года № 20 «О бюджете муниципального образования </w:t>
            </w:r>
            <w:proofErr w:type="spellStart"/>
            <w:r w:rsidRPr="00CE6360">
              <w:rPr>
                <w:rFonts w:ascii="Times New Roman" w:hAnsi="Times New Roman" w:cs="Times New Roman"/>
                <w:sz w:val="28"/>
                <w:szCs w:val="28"/>
              </w:rPr>
              <w:t>Новоегорьевский</w:t>
            </w:r>
            <w:proofErr w:type="spellEnd"/>
            <w:r w:rsidRPr="00CE636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CE636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CE6360">
              <w:rPr>
                <w:rFonts w:ascii="Times New Roman" w:hAnsi="Times New Roman" w:cs="Times New Roman"/>
                <w:sz w:val="28"/>
                <w:szCs w:val="28"/>
              </w:rPr>
              <w:t>на 2024 год»»</w:t>
            </w:r>
          </w:p>
          <w:p w:rsidR="00FA466C" w:rsidRPr="00CE6360" w:rsidRDefault="00FA466C" w:rsidP="00FA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A466C" w:rsidRPr="00CE6360" w:rsidRDefault="00FA466C" w:rsidP="00FA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631A" w:rsidRPr="00CE6360" w:rsidRDefault="001D631A" w:rsidP="00CE6360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E6360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CE6360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CE636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E6360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CE6360">
        <w:rPr>
          <w:rFonts w:ascii="Times New Roman" w:hAnsi="Times New Roman" w:cs="Times New Roman"/>
          <w:b/>
          <w:bCs/>
          <w:sz w:val="28"/>
          <w:szCs w:val="28"/>
        </w:rPr>
        <w:t>Основные характеристики бюдж</w:t>
      </w:r>
      <w:r w:rsidR="007D0E7E" w:rsidRPr="00CE6360">
        <w:rPr>
          <w:rFonts w:ascii="Times New Roman" w:hAnsi="Times New Roman" w:cs="Times New Roman"/>
          <w:b/>
          <w:bCs/>
          <w:sz w:val="28"/>
          <w:szCs w:val="28"/>
        </w:rPr>
        <w:t>ета сельского поселения на 202</w:t>
      </w:r>
      <w:r w:rsidR="008776AC" w:rsidRPr="00CE636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E6360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1D631A" w:rsidRPr="00CE636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E6360">
        <w:rPr>
          <w:rFonts w:ascii="Times New Roman" w:hAnsi="Times New Roman" w:cs="Times New Roman"/>
          <w:sz w:val="28"/>
          <w:szCs w:val="28"/>
        </w:rPr>
        <w:t>1.</w:t>
      </w:r>
      <w:r w:rsidRPr="00CE636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6360">
        <w:rPr>
          <w:rFonts w:ascii="Times New Roman" w:hAnsi="Times New Roman" w:cs="Times New Roman"/>
          <w:sz w:val="28"/>
          <w:szCs w:val="28"/>
        </w:rPr>
        <w:t>Утвердить основные характеристики бюд</w:t>
      </w:r>
      <w:r w:rsidR="007D0E7E" w:rsidRPr="00CE6360">
        <w:rPr>
          <w:rFonts w:ascii="Times New Roman" w:hAnsi="Times New Roman" w:cs="Times New Roman"/>
          <w:sz w:val="28"/>
          <w:szCs w:val="28"/>
        </w:rPr>
        <w:t>жета сельского поселения на 202</w:t>
      </w:r>
      <w:r w:rsidR="008776AC" w:rsidRPr="00CE6360">
        <w:rPr>
          <w:rFonts w:ascii="Times New Roman" w:hAnsi="Times New Roman" w:cs="Times New Roman"/>
          <w:sz w:val="28"/>
          <w:szCs w:val="28"/>
        </w:rPr>
        <w:t>4</w:t>
      </w:r>
      <w:r w:rsidRPr="00CE636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F2B08" w:rsidRPr="00CE6360" w:rsidRDefault="00DF2B08" w:rsidP="00DF2B08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E6360">
        <w:rPr>
          <w:rFonts w:ascii="Times New Roman" w:hAnsi="Times New Roman" w:cs="Times New Roman"/>
          <w:sz w:val="28"/>
          <w:szCs w:val="28"/>
        </w:rPr>
        <w:t>1)</w:t>
      </w:r>
      <w:r w:rsidRPr="00CE636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6360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</w:t>
      </w:r>
      <w:r w:rsidR="00D366F9" w:rsidRPr="00CE6360">
        <w:rPr>
          <w:rFonts w:ascii="Times New Roman" w:hAnsi="Times New Roman" w:cs="Times New Roman"/>
          <w:sz w:val="28"/>
          <w:szCs w:val="28"/>
        </w:rPr>
        <w:t>а</w:t>
      </w:r>
      <w:r w:rsidR="0076737E" w:rsidRPr="00CE6360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125</w:t>
      </w:r>
      <w:r w:rsidRPr="00CE6360">
        <w:rPr>
          <w:rFonts w:ascii="Times New Roman" w:hAnsi="Times New Roman" w:cs="Times New Roman"/>
          <w:sz w:val="28"/>
          <w:szCs w:val="28"/>
        </w:rPr>
        <w:t>15,6 тыс. рублей, в том числе объем межбюджетных трансфертов, получаемы</w:t>
      </w:r>
      <w:r w:rsidR="0076737E" w:rsidRPr="00CE6360">
        <w:rPr>
          <w:rFonts w:ascii="Times New Roman" w:hAnsi="Times New Roman" w:cs="Times New Roman"/>
          <w:sz w:val="28"/>
          <w:szCs w:val="28"/>
        </w:rPr>
        <w:t>х из других бюджетов, в сумме 66</w:t>
      </w:r>
      <w:r w:rsidRPr="00CE6360">
        <w:rPr>
          <w:rFonts w:ascii="Times New Roman" w:hAnsi="Times New Roman" w:cs="Times New Roman"/>
          <w:sz w:val="28"/>
          <w:szCs w:val="28"/>
        </w:rPr>
        <w:t>73,6 тыс. рублей;</w:t>
      </w:r>
    </w:p>
    <w:p w:rsidR="00DF2B08" w:rsidRPr="00CE6360" w:rsidRDefault="00DF2B08" w:rsidP="00DF2B08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E6360">
        <w:rPr>
          <w:rFonts w:ascii="Times New Roman" w:hAnsi="Times New Roman" w:cs="Times New Roman"/>
          <w:sz w:val="28"/>
          <w:szCs w:val="28"/>
        </w:rPr>
        <w:t>2)</w:t>
      </w:r>
      <w:r w:rsidRPr="00CE636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6360">
        <w:rPr>
          <w:rFonts w:ascii="Times New Roman" w:hAnsi="Times New Roman" w:cs="Times New Roman"/>
          <w:sz w:val="28"/>
          <w:szCs w:val="28"/>
        </w:rPr>
        <w:t>общий объем расходов бюджета</w:t>
      </w:r>
      <w:r w:rsidR="00E169D6" w:rsidRPr="00CE6360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1281</w:t>
      </w:r>
      <w:r w:rsidR="009E7DF8" w:rsidRPr="00CE6360">
        <w:rPr>
          <w:rFonts w:ascii="Times New Roman" w:hAnsi="Times New Roman" w:cs="Times New Roman"/>
          <w:sz w:val="28"/>
          <w:szCs w:val="28"/>
        </w:rPr>
        <w:t>5</w:t>
      </w:r>
      <w:r w:rsidR="00E169D6" w:rsidRPr="00CE6360">
        <w:rPr>
          <w:rFonts w:ascii="Times New Roman" w:hAnsi="Times New Roman" w:cs="Times New Roman"/>
          <w:sz w:val="28"/>
          <w:szCs w:val="28"/>
        </w:rPr>
        <w:t>,6</w:t>
      </w:r>
      <w:r w:rsidRPr="00CE636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D631A" w:rsidRPr="00CE636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E6360">
        <w:rPr>
          <w:rFonts w:ascii="Times New Roman" w:hAnsi="Times New Roman" w:cs="Times New Roman"/>
          <w:sz w:val="28"/>
          <w:szCs w:val="28"/>
        </w:rPr>
        <w:t>3)</w:t>
      </w:r>
      <w:r w:rsidRPr="00CE636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E6360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</w:t>
      </w:r>
      <w:r w:rsidRPr="00CE6360">
        <w:rPr>
          <w:rFonts w:ascii="Times New Roman" w:hAnsi="Times New Roman" w:cs="Times New Roman"/>
          <w:sz w:val="28"/>
          <w:szCs w:val="28"/>
        </w:rPr>
        <w:t>долг</w:t>
      </w:r>
      <w:r w:rsidR="00CE6360">
        <w:rPr>
          <w:rFonts w:ascii="Times New Roman" w:hAnsi="Times New Roman" w:cs="Times New Roman"/>
          <w:sz w:val="28"/>
          <w:szCs w:val="28"/>
        </w:rPr>
        <w:t xml:space="preserve">а </w:t>
      </w:r>
      <w:r w:rsidR="008776AC" w:rsidRPr="00CE6360">
        <w:rPr>
          <w:rFonts w:ascii="Times New Roman" w:hAnsi="Times New Roman" w:cs="Times New Roman"/>
          <w:sz w:val="28"/>
          <w:szCs w:val="28"/>
        </w:rPr>
        <w:t>по состоянию на 1 января 2025</w:t>
      </w:r>
      <w:r w:rsidR="00CE6360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CE6360">
        <w:rPr>
          <w:rFonts w:ascii="Times New Roman" w:hAnsi="Times New Roman" w:cs="Times New Roman"/>
          <w:sz w:val="28"/>
          <w:szCs w:val="28"/>
        </w:rPr>
        <w:t>сумме 0,0 тыс. рублей, в том числе верхний предел долга по муниципальным гарантиям в сумме 0,0 тыс. рублей;</w:t>
      </w:r>
    </w:p>
    <w:p w:rsidR="001D631A" w:rsidRPr="00CE636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E6360">
        <w:rPr>
          <w:rFonts w:ascii="Times New Roman" w:hAnsi="Times New Roman" w:cs="Times New Roman"/>
          <w:sz w:val="28"/>
          <w:szCs w:val="28"/>
        </w:rPr>
        <w:t>4)</w:t>
      </w:r>
      <w:r w:rsidRPr="00CE636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6360">
        <w:rPr>
          <w:rFonts w:ascii="Times New Roman" w:hAnsi="Times New Roman" w:cs="Times New Roman"/>
          <w:sz w:val="28"/>
          <w:szCs w:val="28"/>
        </w:rPr>
        <w:t>дефицит бюдже</w:t>
      </w:r>
      <w:r w:rsidR="00E169D6" w:rsidRPr="00CE6360">
        <w:rPr>
          <w:rFonts w:ascii="Times New Roman" w:hAnsi="Times New Roman" w:cs="Times New Roman"/>
          <w:sz w:val="28"/>
          <w:szCs w:val="28"/>
        </w:rPr>
        <w:t>та сельского поселения в сумме 300</w:t>
      </w:r>
      <w:r w:rsidRPr="00CE6360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1D631A" w:rsidRPr="00CE636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E6360">
        <w:rPr>
          <w:rFonts w:ascii="Times New Roman" w:hAnsi="Times New Roman" w:cs="Times New Roman"/>
          <w:sz w:val="28"/>
          <w:szCs w:val="28"/>
        </w:rPr>
        <w:t>2.</w:t>
      </w:r>
      <w:r w:rsidRPr="00CE636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6360">
        <w:rPr>
          <w:rFonts w:ascii="Times New Roman" w:hAnsi="Times New Roman" w:cs="Times New Roman"/>
          <w:sz w:val="28"/>
          <w:szCs w:val="28"/>
        </w:rPr>
        <w:t>Утвердить источники финансирования дефицита бюджета сельского поселения на 202</w:t>
      </w:r>
      <w:r w:rsidR="008776AC" w:rsidRPr="00CE6360">
        <w:rPr>
          <w:rFonts w:ascii="Times New Roman" w:hAnsi="Times New Roman" w:cs="Times New Roman"/>
          <w:sz w:val="28"/>
          <w:szCs w:val="28"/>
        </w:rPr>
        <w:t>4</w:t>
      </w:r>
      <w:r w:rsidRPr="00CE6360">
        <w:rPr>
          <w:rFonts w:ascii="Times New Roman" w:hAnsi="Times New Roman" w:cs="Times New Roman"/>
          <w:sz w:val="28"/>
          <w:szCs w:val="28"/>
        </w:rPr>
        <w:t xml:space="preserve"> год согласно приложению 1 к настоящему Решению.</w:t>
      </w:r>
    </w:p>
    <w:p w:rsidR="001D631A" w:rsidRPr="00CE636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D631A" w:rsidRPr="00CE636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E6360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CE6360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CE636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CE6360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CE6360">
        <w:rPr>
          <w:rFonts w:ascii="Times New Roman" w:hAnsi="Times New Roman" w:cs="Times New Roman"/>
          <w:b/>
          <w:bCs/>
          <w:sz w:val="28"/>
          <w:szCs w:val="28"/>
        </w:rPr>
        <w:t>Бюджетные ассигнования бюджета сельского поселения на 202</w:t>
      </w:r>
      <w:r w:rsidR="005A5444" w:rsidRPr="00CE636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E636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D631A" w:rsidRPr="00CE636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E6360">
        <w:rPr>
          <w:rFonts w:ascii="Times New Roman" w:hAnsi="Times New Roman" w:cs="Times New Roman"/>
          <w:sz w:val="28"/>
          <w:szCs w:val="28"/>
        </w:rPr>
        <w:t>1.</w:t>
      </w:r>
      <w:r w:rsidRPr="00CE636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6360">
        <w:rPr>
          <w:rFonts w:ascii="Times New Roman" w:hAnsi="Times New Roman" w:cs="Times New Roman"/>
          <w:sz w:val="28"/>
          <w:szCs w:val="28"/>
        </w:rPr>
        <w:t>Утвердить:</w:t>
      </w:r>
    </w:p>
    <w:p w:rsidR="001D631A" w:rsidRPr="00CE636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E6360">
        <w:rPr>
          <w:rFonts w:ascii="Times New Roman" w:hAnsi="Times New Roman" w:cs="Times New Roman"/>
          <w:sz w:val="28"/>
          <w:szCs w:val="28"/>
        </w:rPr>
        <w:t>1)</w:t>
      </w:r>
      <w:r w:rsidRPr="00CE636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6360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8776AC" w:rsidRPr="00CE6360">
        <w:rPr>
          <w:rFonts w:ascii="Times New Roman" w:hAnsi="Times New Roman" w:cs="Times New Roman"/>
          <w:sz w:val="28"/>
          <w:szCs w:val="28"/>
        </w:rPr>
        <w:t>4</w:t>
      </w:r>
      <w:r w:rsidRPr="00CE6360">
        <w:rPr>
          <w:rFonts w:ascii="Times New Roman" w:hAnsi="Times New Roman" w:cs="Times New Roman"/>
          <w:sz w:val="28"/>
          <w:szCs w:val="28"/>
        </w:rPr>
        <w:t xml:space="preserve"> год согласно приложению 2 к настоящему Решению;</w:t>
      </w:r>
    </w:p>
    <w:p w:rsidR="001D631A" w:rsidRPr="00CE636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E6360">
        <w:rPr>
          <w:rFonts w:ascii="Times New Roman" w:hAnsi="Times New Roman" w:cs="Times New Roman"/>
          <w:sz w:val="28"/>
          <w:szCs w:val="28"/>
        </w:rPr>
        <w:t>2)</w:t>
      </w:r>
      <w:r w:rsidRPr="00CE636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6360">
        <w:rPr>
          <w:rFonts w:ascii="Times New Roman" w:hAnsi="Times New Roman" w:cs="Times New Roman"/>
          <w:sz w:val="28"/>
          <w:szCs w:val="28"/>
        </w:rPr>
        <w:t>ведомственную структуру расходов бюджета сельского поселения на 202</w:t>
      </w:r>
      <w:r w:rsidR="008776AC" w:rsidRPr="00CE6360">
        <w:rPr>
          <w:rFonts w:ascii="Times New Roman" w:hAnsi="Times New Roman" w:cs="Times New Roman"/>
          <w:sz w:val="28"/>
          <w:szCs w:val="28"/>
        </w:rPr>
        <w:t>4</w:t>
      </w:r>
      <w:r w:rsidRPr="00CE6360">
        <w:rPr>
          <w:rFonts w:ascii="Times New Roman" w:hAnsi="Times New Roman" w:cs="Times New Roman"/>
          <w:sz w:val="28"/>
          <w:szCs w:val="28"/>
        </w:rPr>
        <w:t xml:space="preserve"> год согласно приложению 3 к настоящему Решению;</w:t>
      </w:r>
    </w:p>
    <w:p w:rsidR="001D631A" w:rsidRPr="00CE636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E6360">
        <w:rPr>
          <w:rFonts w:ascii="Times New Roman" w:hAnsi="Times New Roman" w:cs="Times New Roman"/>
          <w:sz w:val="28"/>
          <w:szCs w:val="28"/>
        </w:rPr>
        <w:t>3)</w:t>
      </w:r>
      <w:r w:rsidRPr="00CE636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6360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8776AC" w:rsidRPr="00CE6360">
        <w:rPr>
          <w:rFonts w:ascii="Times New Roman" w:hAnsi="Times New Roman" w:cs="Times New Roman"/>
          <w:sz w:val="28"/>
          <w:szCs w:val="28"/>
        </w:rPr>
        <w:t>4</w:t>
      </w:r>
      <w:r w:rsidRPr="00CE6360">
        <w:rPr>
          <w:rFonts w:ascii="Times New Roman" w:hAnsi="Times New Roman" w:cs="Times New Roman"/>
          <w:sz w:val="28"/>
          <w:szCs w:val="28"/>
        </w:rPr>
        <w:t xml:space="preserve">  год согласно приложению 4 к настоящему Решению;</w:t>
      </w:r>
    </w:p>
    <w:p w:rsidR="001D631A" w:rsidRPr="00CE636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E6360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CE636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6360">
        <w:rPr>
          <w:rFonts w:ascii="Times New Roman" w:hAnsi="Times New Roman" w:cs="Times New Roman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</w:t>
      </w:r>
      <w:r w:rsidR="008776AC" w:rsidRPr="00CE6360">
        <w:rPr>
          <w:rFonts w:ascii="Times New Roman" w:hAnsi="Times New Roman" w:cs="Times New Roman"/>
          <w:sz w:val="28"/>
          <w:szCs w:val="28"/>
        </w:rPr>
        <w:t>4</w:t>
      </w:r>
      <w:r w:rsidRPr="00CE6360">
        <w:rPr>
          <w:rFonts w:ascii="Times New Roman" w:hAnsi="Times New Roman" w:cs="Times New Roman"/>
          <w:sz w:val="28"/>
          <w:szCs w:val="28"/>
        </w:rPr>
        <w:t xml:space="preserve"> год в сумме 0,0 тыс. рублей.</w:t>
      </w:r>
    </w:p>
    <w:p w:rsidR="001D631A" w:rsidRPr="00CE636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E6360">
        <w:rPr>
          <w:rFonts w:ascii="Times New Roman" w:hAnsi="Times New Roman" w:cs="Times New Roman"/>
          <w:sz w:val="28"/>
          <w:szCs w:val="28"/>
        </w:rPr>
        <w:t>3. Утвердить объем бюджетных ассигнований резервного фонда администрации муниципального образования на 202</w:t>
      </w:r>
      <w:r w:rsidR="008776AC" w:rsidRPr="00CE6360">
        <w:rPr>
          <w:rFonts w:ascii="Times New Roman" w:hAnsi="Times New Roman" w:cs="Times New Roman"/>
          <w:sz w:val="28"/>
          <w:szCs w:val="28"/>
        </w:rPr>
        <w:t>4</w:t>
      </w:r>
      <w:r w:rsidR="004A7037" w:rsidRPr="00CE6360">
        <w:rPr>
          <w:rFonts w:ascii="Times New Roman" w:hAnsi="Times New Roman" w:cs="Times New Roman"/>
          <w:sz w:val="28"/>
          <w:szCs w:val="28"/>
        </w:rPr>
        <w:t xml:space="preserve"> год в сумме 1</w:t>
      </w:r>
      <w:r w:rsidRPr="00CE6360"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9E7DF8" w:rsidRPr="00CE6360" w:rsidRDefault="009E7DF8" w:rsidP="00CE6360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631A" w:rsidRPr="00CE6360" w:rsidRDefault="001D631A" w:rsidP="00CE6360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E6360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CE6360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CE6360">
        <w:rPr>
          <w:rFonts w:ascii="Times New Roman" w:hAnsi="Times New Roman" w:cs="Times New Roman"/>
          <w:b/>
          <w:bCs/>
          <w:sz w:val="28"/>
          <w:szCs w:val="28"/>
        </w:rPr>
        <w:t>3. Межбюджетные трансферты</w:t>
      </w:r>
    </w:p>
    <w:p w:rsidR="001D631A" w:rsidRPr="00CE636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E6360">
        <w:rPr>
          <w:rFonts w:ascii="Times New Roman" w:hAnsi="Times New Roman" w:cs="Times New Roman"/>
          <w:sz w:val="28"/>
          <w:szCs w:val="28"/>
        </w:rPr>
        <w:t>1.</w:t>
      </w:r>
      <w:r w:rsidRPr="00CE636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6360">
        <w:rPr>
          <w:rFonts w:ascii="Times New Roman" w:hAnsi="Times New Roman" w:cs="Times New Roman"/>
          <w:sz w:val="28"/>
          <w:szCs w:val="28"/>
        </w:rPr>
        <w:t>Утвердить объем межбюджетных трансфертов</w:t>
      </w:r>
      <w:r w:rsidR="004A7037" w:rsidRPr="00CE6360">
        <w:rPr>
          <w:rFonts w:ascii="Times New Roman" w:hAnsi="Times New Roman" w:cs="Times New Roman"/>
          <w:sz w:val="28"/>
          <w:szCs w:val="28"/>
        </w:rPr>
        <w:t>, подлежащих перечислению в 202</w:t>
      </w:r>
      <w:r w:rsidR="008776AC" w:rsidRPr="00CE6360">
        <w:rPr>
          <w:rFonts w:ascii="Times New Roman" w:hAnsi="Times New Roman" w:cs="Times New Roman"/>
          <w:sz w:val="28"/>
          <w:szCs w:val="28"/>
        </w:rPr>
        <w:t>4</w:t>
      </w:r>
      <w:r w:rsidRPr="00CE6360">
        <w:rPr>
          <w:rFonts w:ascii="Times New Roman" w:hAnsi="Times New Roman" w:cs="Times New Roman"/>
          <w:sz w:val="28"/>
          <w:szCs w:val="28"/>
        </w:rPr>
        <w:t xml:space="preserve"> году в бюджет </w:t>
      </w:r>
      <w:r w:rsidR="00FA466C" w:rsidRPr="00CE6360">
        <w:rPr>
          <w:rFonts w:ascii="Times New Roman" w:hAnsi="Times New Roman" w:cs="Times New Roman"/>
          <w:sz w:val="28"/>
          <w:szCs w:val="28"/>
        </w:rPr>
        <w:t>муниципального об</w:t>
      </w:r>
      <w:r w:rsidR="009A6320" w:rsidRPr="00CE6360">
        <w:rPr>
          <w:rFonts w:ascii="Times New Roman" w:hAnsi="Times New Roman" w:cs="Times New Roman"/>
          <w:sz w:val="28"/>
          <w:szCs w:val="28"/>
        </w:rPr>
        <w:t>р</w:t>
      </w:r>
      <w:r w:rsidR="00FA466C" w:rsidRPr="00CE6360">
        <w:rPr>
          <w:rFonts w:ascii="Times New Roman" w:hAnsi="Times New Roman" w:cs="Times New Roman"/>
          <w:sz w:val="28"/>
          <w:szCs w:val="28"/>
        </w:rPr>
        <w:t>азования</w:t>
      </w:r>
      <w:r w:rsidRPr="00CE6360">
        <w:rPr>
          <w:rFonts w:ascii="Times New Roman" w:hAnsi="Times New Roman" w:cs="Times New Roman"/>
          <w:sz w:val="28"/>
          <w:szCs w:val="28"/>
        </w:rPr>
        <w:t xml:space="preserve"> Егорьевск</w:t>
      </w:r>
      <w:r w:rsidR="00FA466C" w:rsidRPr="00CE6360">
        <w:rPr>
          <w:rFonts w:ascii="Times New Roman" w:hAnsi="Times New Roman" w:cs="Times New Roman"/>
          <w:sz w:val="28"/>
          <w:szCs w:val="28"/>
        </w:rPr>
        <w:t>ий район</w:t>
      </w:r>
      <w:r w:rsidRPr="00CE6360">
        <w:rPr>
          <w:rFonts w:ascii="Times New Roman" w:hAnsi="Times New Roman" w:cs="Times New Roman"/>
          <w:sz w:val="28"/>
          <w:szCs w:val="28"/>
        </w:rPr>
        <w:t xml:space="preserve"> Алтайского края  из бюджета муниципального образования Новоегорьевского сельсовета Егорьевского района Алтайского края, на решение вопросов местного значения в соответствии с заключенными соглашениями:</w:t>
      </w:r>
    </w:p>
    <w:p w:rsidR="001D631A" w:rsidRPr="00CE636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E6360">
        <w:rPr>
          <w:rFonts w:ascii="Times New Roman" w:hAnsi="Times New Roman" w:cs="Times New Roman"/>
          <w:sz w:val="28"/>
          <w:szCs w:val="28"/>
        </w:rPr>
        <w:t>1)</w:t>
      </w:r>
      <w:r w:rsidRPr="00CE636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B5E45" w:rsidRPr="00CE6360">
        <w:rPr>
          <w:rFonts w:ascii="Times New Roman" w:hAnsi="Times New Roman" w:cs="Times New Roman"/>
          <w:sz w:val="28"/>
          <w:szCs w:val="28"/>
        </w:rPr>
        <w:t xml:space="preserve"> </w:t>
      </w:r>
      <w:r w:rsidRPr="00CE636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776AC" w:rsidRPr="00CE6360">
        <w:rPr>
          <w:rFonts w:ascii="Times New Roman" w:hAnsi="Times New Roman" w:cs="Times New Roman"/>
          <w:sz w:val="28"/>
          <w:szCs w:val="28"/>
        </w:rPr>
        <w:t>506</w:t>
      </w:r>
      <w:r w:rsidR="004A7037" w:rsidRPr="00CE6360">
        <w:rPr>
          <w:rFonts w:ascii="Times New Roman" w:hAnsi="Times New Roman" w:cs="Times New Roman"/>
          <w:sz w:val="28"/>
          <w:szCs w:val="28"/>
        </w:rPr>
        <w:t>,00</w:t>
      </w:r>
      <w:r w:rsidRPr="00CE636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D631A" w:rsidRPr="00CE636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D631A" w:rsidRPr="00CE6360" w:rsidRDefault="001D631A" w:rsidP="00CE6360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E6360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CE6360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CE6360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CE6360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CE6360">
        <w:rPr>
          <w:rFonts w:ascii="Times New Roman" w:hAnsi="Times New Roman" w:cs="Times New Roman"/>
          <w:b/>
          <w:bCs/>
          <w:sz w:val="28"/>
          <w:szCs w:val="28"/>
        </w:rPr>
        <w:t>Особенности исполнения бюджета сельского поселения</w:t>
      </w:r>
    </w:p>
    <w:p w:rsidR="001D631A" w:rsidRPr="00CE636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E6360">
        <w:rPr>
          <w:rFonts w:ascii="Times New Roman" w:hAnsi="Times New Roman" w:cs="Times New Roman"/>
          <w:sz w:val="28"/>
          <w:szCs w:val="28"/>
        </w:rPr>
        <w:t>1.</w:t>
      </w:r>
      <w:r w:rsidRPr="00CE636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6360">
        <w:rPr>
          <w:rFonts w:ascii="Times New Roman" w:hAnsi="Times New Roman" w:cs="Times New Roman"/>
          <w:sz w:val="28"/>
          <w:szCs w:val="28"/>
        </w:rPr>
        <w:t xml:space="preserve"> </w:t>
      </w:r>
      <w:r w:rsidR="004B5E45" w:rsidRPr="00CE6360">
        <w:rPr>
          <w:rFonts w:ascii="Times New Roman" w:hAnsi="Times New Roman" w:cs="Times New Roman"/>
          <w:sz w:val="28"/>
          <w:szCs w:val="28"/>
        </w:rPr>
        <w:t>Администрация Новоегорьевского сельсовета Егорьевского района Алтайского края</w:t>
      </w:r>
      <w:r w:rsidRPr="00CE6360">
        <w:rPr>
          <w:rFonts w:ascii="Times New Roman" w:hAnsi="Times New Roman" w:cs="Times New Roman"/>
          <w:sz w:val="28"/>
          <w:szCs w:val="28"/>
        </w:rPr>
        <w:t xml:space="preserve">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1D631A" w:rsidRPr="00CE636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E6360">
        <w:rPr>
          <w:rFonts w:ascii="Times New Roman" w:hAnsi="Times New Roman" w:cs="Times New Roman"/>
          <w:sz w:val="28"/>
          <w:szCs w:val="28"/>
        </w:rPr>
        <w:t>2.</w:t>
      </w:r>
      <w:r w:rsidRPr="00CE636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6360">
        <w:rPr>
          <w:rFonts w:ascii="Times New Roman" w:hAnsi="Times New Roman" w:cs="Times New Roman"/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1D631A" w:rsidRPr="00CE636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E6360">
        <w:rPr>
          <w:rFonts w:ascii="Times New Roman" w:hAnsi="Times New Roman" w:cs="Times New Roman"/>
          <w:sz w:val="28"/>
          <w:szCs w:val="28"/>
        </w:rPr>
        <w:t>3.</w:t>
      </w:r>
      <w:r w:rsidRPr="00CE636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6360">
        <w:rPr>
          <w:rFonts w:ascii="Times New Roman" w:hAnsi="Times New Roman" w:cs="Times New Roman"/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1D631A" w:rsidRPr="00CE636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E6360">
        <w:rPr>
          <w:rFonts w:ascii="Times New Roman" w:hAnsi="Times New Roman" w:cs="Times New Roman"/>
          <w:sz w:val="28"/>
          <w:szCs w:val="28"/>
        </w:rPr>
        <w:t>4.</w:t>
      </w:r>
      <w:r w:rsidRPr="00CE636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6360">
        <w:rPr>
          <w:rFonts w:ascii="Times New Roman" w:hAnsi="Times New Roman" w:cs="Times New Roman"/>
          <w:sz w:val="28"/>
          <w:szCs w:val="28"/>
        </w:rPr>
        <w:t xml:space="preserve">Рекомендовать органам местного </w:t>
      </w:r>
      <w:proofErr w:type="gramStart"/>
      <w:r w:rsidRPr="00CE6360">
        <w:rPr>
          <w:rFonts w:ascii="Times New Roman" w:hAnsi="Times New Roman" w:cs="Times New Roman"/>
          <w:sz w:val="28"/>
          <w:szCs w:val="28"/>
        </w:rPr>
        <w:t>самоуправления муниципального образования Новоегорьевского сельсовета Егорьевского района Алтайского края</w:t>
      </w:r>
      <w:proofErr w:type="gramEnd"/>
      <w:r w:rsidRPr="00CE6360">
        <w:rPr>
          <w:rFonts w:ascii="Times New Roman" w:hAnsi="Times New Roman" w:cs="Times New Roman"/>
          <w:sz w:val="28"/>
          <w:szCs w:val="28"/>
        </w:rPr>
        <w:t xml:space="preserve"> не принимать решений, приводящих к увеличению численности муниципальных служащих.</w:t>
      </w:r>
    </w:p>
    <w:p w:rsidR="001D631A" w:rsidRPr="00CE6360" w:rsidRDefault="001D631A" w:rsidP="00CE6360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31A" w:rsidRPr="00CE636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E6360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CE6360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CE6360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CE6360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CE6360">
        <w:rPr>
          <w:rFonts w:ascii="Times New Roman" w:hAnsi="Times New Roman" w:cs="Times New Roman"/>
          <w:b/>
          <w:bCs/>
          <w:sz w:val="28"/>
          <w:szCs w:val="28"/>
        </w:rPr>
        <w:t>Приведение решений и иных нормативных правовых актов муниципального образования Новоегорьевского сельсовета Егорьевского района Алтайского края в соответствие с настоящим Решением</w:t>
      </w:r>
    </w:p>
    <w:p w:rsidR="001D631A" w:rsidRPr="00CE636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D631A" w:rsidRPr="00CE636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E6360">
        <w:rPr>
          <w:rFonts w:ascii="Times New Roman" w:hAnsi="Times New Roman" w:cs="Times New Roman"/>
          <w:sz w:val="28"/>
          <w:szCs w:val="28"/>
        </w:rPr>
        <w:t>Решения и иные нормативные правовые акты муниципального образования Новоегорьевского сельсовета Егорьевского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1D631A" w:rsidRPr="00CE636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D631A" w:rsidRPr="00CE636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E6360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CE6360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CE6360">
        <w:rPr>
          <w:rFonts w:ascii="Times New Roman" w:hAnsi="Times New Roman" w:cs="Times New Roman"/>
          <w:b/>
          <w:bCs/>
          <w:sz w:val="28"/>
          <w:szCs w:val="28"/>
        </w:rPr>
        <w:t>6. Вступление в силу настоящего Решения</w:t>
      </w:r>
    </w:p>
    <w:p w:rsidR="001D631A" w:rsidRPr="00CE636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D631A" w:rsidRPr="00CE636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CE6360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</w:t>
      </w:r>
      <w:r w:rsidR="00CE6360">
        <w:rPr>
          <w:rFonts w:ascii="Times New Roman" w:hAnsi="Times New Roman" w:cs="Times New Roman"/>
          <w:sz w:val="28"/>
          <w:szCs w:val="28"/>
        </w:rPr>
        <w:t>5</w:t>
      </w:r>
      <w:r w:rsidRPr="00CE636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E6360" w:rsidRDefault="00CE6360" w:rsidP="00CE6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360" w:rsidRDefault="00CE6360" w:rsidP="00CE6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E45" w:rsidRPr="00CE6360" w:rsidRDefault="004B5E45" w:rsidP="00CE6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360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</w:t>
      </w:r>
      <w:r w:rsidR="00CE636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E6360">
        <w:rPr>
          <w:rFonts w:ascii="Times New Roman" w:hAnsi="Times New Roman" w:cs="Times New Roman"/>
          <w:sz w:val="28"/>
          <w:szCs w:val="28"/>
        </w:rPr>
        <w:t>М.</w:t>
      </w:r>
      <w:r w:rsidR="00FA466C" w:rsidRPr="00CE6360">
        <w:rPr>
          <w:rFonts w:ascii="Times New Roman" w:hAnsi="Times New Roman" w:cs="Times New Roman"/>
          <w:sz w:val="28"/>
          <w:szCs w:val="28"/>
        </w:rPr>
        <w:t>П</w:t>
      </w:r>
      <w:r w:rsidRPr="00CE6360">
        <w:rPr>
          <w:rFonts w:ascii="Times New Roman" w:hAnsi="Times New Roman" w:cs="Times New Roman"/>
          <w:sz w:val="28"/>
          <w:szCs w:val="28"/>
        </w:rPr>
        <w:t>. Морозова</w:t>
      </w:r>
    </w:p>
    <w:p w:rsidR="001B0792" w:rsidRPr="00CE6360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CE6360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CE6360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1B0792" w:rsidRPr="00CE6360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sectPr w:rsidR="001B0792" w:rsidRPr="00CE6360" w:rsidSect="008776AC">
      <w:pgSz w:w="12240" w:h="15840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31A"/>
    <w:rsid w:val="00041AF4"/>
    <w:rsid w:val="000979F4"/>
    <w:rsid w:val="000E5674"/>
    <w:rsid w:val="00137F4C"/>
    <w:rsid w:val="0014277F"/>
    <w:rsid w:val="00142C15"/>
    <w:rsid w:val="00175528"/>
    <w:rsid w:val="001814B3"/>
    <w:rsid w:val="001A184E"/>
    <w:rsid w:val="001B0792"/>
    <w:rsid w:val="001D15E3"/>
    <w:rsid w:val="001D631A"/>
    <w:rsid w:val="00243C3E"/>
    <w:rsid w:val="00290FD4"/>
    <w:rsid w:val="002B089F"/>
    <w:rsid w:val="002B3501"/>
    <w:rsid w:val="002C5A16"/>
    <w:rsid w:val="00346E7F"/>
    <w:rsid w:val="00390783"/>
    <w:rsid w:val="003A309A"/>
    <w:rsid w:val="00456BAC"/>
    <w:rsid w:val="004A0AC8"/>
    <w:rsid w:val="004A7037"/>
    <w:rsid w:val="004B09CA"/>
    <w:rsid w:val="004B5E45"/>
    <w:rsid w:val="004C3DB1"/>
    <w:rsid w:val="004F738F"/>
    <w:rsid w:val="00567A56"/>
    <w:rsid w:val="00591C35"/>
    <w:rsid w:val="005A5444"/>
    <w:rsid w:val="005A7285"/>
    <w:rsid w:val="005D01B1"/>
    <w:rsid w:val="006B0807"/>
    <w:rsid w:val="006C243B"/>
    <w:rsid w:val="006C4611"/>
    <w:rsid w:val="007273AD"/>
    <w:rsid w:val="00762D84"/>
    <w:rsid w:val="0076737E"/>
    <w:rsid w:val="00790CB0"/>
    <w:rsid w:val="00793915"/>
    <w:rsid w:val="007D0E7E"/>
    <w:rsid w:val="00830E4C"/>
    <w:rsid w:val="008776AC"/>
    <w:rsid w:val="008C09D8"/>
    <w:rsid w:val="008E49EB"/>
    <w:rsid w:val="0090621A"/>
    <w:rsid w:val="009A6320"/>
    <w:rsid w:val="009B76FE"/>
    <w:rsid w:val="009D198A"/>
    <w:rsid w:val="009D75A7"/>
    <w:rsid w:val="009E7DF8"/>
    <w:rsid w:val="00A52D49"/>
    <w:rsid w:val="00A53C57"/>
    <w:rsid w:val="00A71DF6"/>
    <w:rsid w:val="00A72988"/>
    <w:rsid w:val="00AC3507"/>
    <w:rsid w:val="00B24DBC"/>
    <w:rsid w:val="00B87D6D"/>
    <w:rsid w:val="00B97F57"/>
    <w:rsid w:val="00C8576D"/>
    <w:rsid w:val="00CA25D8"/>
    <w:rsid w:val="00CE6360"/>
    <w:rsid w:val="00D27E0B"/>
    <w:rsid w:val="00D34663"/>
    <w:rsid w:val="00D366F9"/>
    <w:rsid w:val="00D62EC8"/>
    <w:rsid w:val="00D93E38"/>
    <w:rsid w:val="00DF2B08"/>
    <w:rsid w:val="00E169D6"/>
    <w:rsid w:val="00E911EF"/>
    <w:rsid w:val="00EE65E5"/>
    <w:rsid w:val="00F964D5"/>
    <w:rsid w:val="00FA4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A46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CF538-1C8B-47A4-8635-B64D0931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С.Совет</dc:creator>
  <cp:keywords/>
  <dc:description/>
  <cp:lastModifiedBy>Admin</cp:lastModifiedBy>
  <cp:revision>59</cp:revision>
  <cp:lastPrinted>2024-11-25T01:24:00Z</cp:lastPrinted>
  <dcterms:created xsi:type="dcterms:W3CDTF">2021-12-24T08:15:00Z</dcterms:created>
  <dcterms:modified xsi:type="dcterms:W3CDTF">2024-11-25T04:09:00Z</dcterms:modified>
</cp:coreProperties>
</file>